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7AFC7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考生承诺书</w:t>
      </w:r>
    </w:p>
    <w:p w14:paraId="29B2E155">
      <w:pPr>
        <w:spacing w:line="550" w:lineRule="exact"/>
        <w:ind w:firstLine="840" w:firstLineChars="300"/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考生姓名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，身份证号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XXXXX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，本人满足以下报考条件（符合条件之一即可）：</w:t>
      </w:r>
    </w:p>
    <w:p w14:paraId="7A094447">
      <w:pPr>
        <w:spacing w:line="550" w:lineRule="exact"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1. □是  □否  累计从事本职业或相关职业工作满5年。   </w:t>
      </w:r>
    </w:p>
    <w:p w14:paraId="508D5F43">
      <w:pPr>
        <w:spacing w:line="550" w:lineRule="exact"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2. □是  □否  取得本职业或相关职业五级/初级工职业资格（职业技能等级）证书后，累计从事本职业或相关职业工作满3年。  </w:t>
      </w:r>
    </w:p>
    <w:p w14:paraId="5A8C76C3">
      <w:pPr>
        <w:spacing w:line="550" w:lineRule="exact"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3.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☑</w:t>
      </w:r>
      <w:r>
        <w:rPr>
          <w:rFonts w:hint="eastAsia" w:ascii="仿宋_GB2312" w:hAnsi="仿宋_GB2312" w:eastAsia="仿宋_GB2312" w:cs="仿宋_GB2312"/>
          <w:sz w:val="28"/>
          <w:szCs w:val="28"/>
        </w:rPr>
        <w:t>是  □否  取得本专业或相关专业的技工院校或中等及以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 xml:space="preserve">上职业院校、专科及以上普通高等学校毕业证书（含在读应届毕业生）。  </w:t>
      </w:r>
    </w:p>
    <w:p w14:paraId="41BF5696">
      <w:pPr>
        <w:spacing w:line="550" w:lineRule="exact"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本人承诺在资格审查环节所提供的审查材料真实有效。若在考试后续环节被查出条件不符，一切后果自行承担。</w:t>
      </w:r>
    </w:p>
    <w:p w14:paraId="5E7E7A33">
      <w:pPr>
        <w:spacing w:line="550" w:lineRule="exact"/>
        <w:jc w:val="both"/>
        <w:rPr>
          <w:rFonts w:ascii="仿宋_GB2312" w:hAnsi="仿宋_GB2312" w:eastAsia="仿宋_GB2312" w:cs="仿宋_GB2312"/>
          <w:sz w:val="28"/>
          <w:szCs w:val="28"/>
        </w:rPr>
      </w:pPr>
    </w:p>
    <w:p w14:paraId="7D6BC788">
      <w:pPr>
        <w:spacing w:line="550" w:lineRule="exact"/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备注：报考时请根据自身实际符合的报考条件，勾选对应选项即可，无需全部勾选，确保勾选信息真实准确，便于资格审查。</w:t>
      </w:r>
    </w:p>
    <w:p w14:paraId="7140B254">
      <w:pPr>
        <w:spacing w:line="550" w:lineRule="exact"/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3A9D9441">
      <w:pPr>
        <w:spacing w:line="550" w:lineRule="exact"/>
        <w:ind w:firstLine="5320" w:firstLineChars="1900"/>
        <w:jc w:val="both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本人签字：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XXXX</w:t>
      </w:r>
    </w:p>
    <w:p w14:paraId="6C54F24C">
      <w:pPr>
        <w:spacing w:line="550" w:lineRule="exact"/>
        <w:ind w:firstLine="5320" w:firstLineChars="19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年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26B"/>
    <w:rsid w:val="00332D3C"/>
    <w:rsid w:val="00681DAF"/>
    <w:rsid w:val="007158C5"/>
    <w:rsid w:val="007606AA"/>
    <w:rsid w:val="008623FD"/>
    <w:rsid w:val="009D39AB"/>
    <w:rsid w:val="00B86C2A"/>
    <w:rsid w:val="00E0626B"/>
    <w:rsid w:val="00E72104"/>
    <w:rsid w:val="27FD5E99"/>
    <w:rsid w:val="3F230533"/>
    <w:rsid w:val="664C39C5"/>
    <w:rsid w:val="75D0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283</Words>
  <Characters>286</Characters>
  <Lines>13</Lines>
  <Paragraphs>9</Paragraphs>
  <TotalTime>4</TotalTime>
  <ScaleCrop>false</ScaleCrop>
  <LinksUpToDate>false</LinksUpToDate>
  <CharactersWithSpaces>347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2025-07-27T02:54:00Z</dcterms:created>
  <dc:creator>shuangxi hu</dc:creator>
  <cp:lastModifiedBy>小九</cp:lastModifiedBy>
  <dcterms:modified xsi:type="dcterms:W3CDTF">2026-05-25T08:25:25Z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C85689CA653F4EBF97F94E4099AA7748_13</vt:lpwstr>
  </property>
  <property fmtid="{D5CDD505-2E9C-101B-9397-08002B2CF9AE}" pid="4" name="KSOTemplateDocerSaveRecord">
    <vt:lpwstr>eyJoZGlkIjoiYjkyZmNhZmMwYTRkMzdjNDc0ZDBiODA4ZTNmNjg2YzYiLCJ1c2VySWQiOiIxMTU0MzM1NjM1In0=</vt:lpwstr>
  </property>
</Properties>
</file>