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C353E6" w:rsidRPr="00737E25" w:rsidP="00C353E6">
      <w:pPr>
        <w:rPr>
          <w:rFonts w:ascii="仿宋_GB2312" w:eastAsia="仿宋_GB2312"/>
          <w:bCs/>
          <w:sz w:val="30"/>
        </w:rPr>
      </w:pPr>
      <w:r w:rsidRPr="00737E25">
        <w:rPr>
          <w:rFonts w:ascii="仿宋_GB2312" w:eastAsia="仿宋_GB2312" w:hint="eastAsia"/>
          <w:bCs/>
          <w:sz w:val="30"/>
        </w:rPr>
        <w:t>附件：</w:t>
      </w:r>
    </w:p>
    <w:p w:rsidR="00C353E6" w:rsidRPr="00737E25" w:rsidP="00C353E6">
      <w:pPr>
        <w:rPr>
          <w:rFonts w:ascii="仿宋_GB2312" w:eastAsia="仿宋_GB2312" w:hint="eastAsia"/>
          <w:bCs/>
          <w:sz w:val="30"/>
        </w:rPr>
      </w:pPr>
    </w:p>
    <w:p w:rsidR="00C353E6" w:rsidRPr="00FF0A1C" w:rsidP="00C353E6">
      <w:pPr>
        <w:jc w:val="center"/>
        <w:rPr>
          <w:rFonts w:ascii="华文中宋" w:eastAsia="华文中宋" w:hAnsi="华文中宋" w:hint="eastAsia"/>
          <w:b/>
          <w:spacing w:val="20"/>
          <w:sz w:val="32"/>
        </w:rPr>
      </w:pPr>
      <w:r w:rsidRPr="00FF0A1C">
        <w:rPr>
          <w:rFonts w:ascii="华文中宋" w:eastAsia="华文中宋" w:hAnsi="华文中宋" w:hint="eastAsia"/>
          <w:b/>
          <w:spacing w:val="20"/>
          <w:sz w:val="32"/>
        </w:rPr>
        <w:t>车辆生产企业及产品</w:t>
      </w:r>
    </w:p>
    <w:p w:rsidR="00C353E6" w:rsidRPr="00737E25" w:rsidP="00C353E6">
      <w:pPr>
        <w:jc w:val="center"/>
        <w:outlineLvl w:val="0"/>
        <w:rPr>
          <w:rFonts w:ascii="黑体" w:eastAsia="黑体" w:hint="eastAsia"/>
          <w:b/>
          <w:spacing w:val="20"/>
          <w:sz w:val="32"/>
        </w:rPr>
      </w:pPr>
      <w:r w:rsidRPr="00737E25">
        <w:rPr>
          <w:rFonts w:ascii="黑体" w:eastAsia="黑体" w:hint="eastAsia"/>
          <w:b/>
          <w:spacing w:val="20"/>
          <w:sz w:val="32"/>
        </w:rPr>
        <w:t>（第173批）</w:t>
      </w:r>
    </w:p>
    <w:p w:rsidR="00C353E6" w:rsidRPr="00737E25" w:rsidP="00C353E6">
      <w:pPr>
        <w:pStyle w:val="a"/>
        <w:rPr>
          <w:rFonts w:hint="eastAsia"/>
        </w:rPr>
      </w:pPr>
      <w:r w:rsidRPr="00737E25">
        <w:rPr>
          <w:rFonts w:hint="eastAsia"/>
        </w:rPr>
        <w:t xml:space="preserve">    一、汽车生产企业</w:t>
      </w:r>
    </w:p>
    <w:tbl>
      <w:tblPr>
        <w:tblStyle w:val="TableNormal"/>
        <w:tblW w:w="0" w:type="auto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7"/>
        <w:gridCol w:w="1890"/>
        <w:gridCol w:w="945"/>
        <w:gridCol w:w="1038"/>
        <w:gridCol w:w="1800"/>
        <w:gridCol w:w="2414"/>
      </w:tblGrid>
      <w:tr w:rsidTr="00C353E6">
        <w:tblPrEx>
          <w:tblW w:w="0" w:type="auto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tblHeader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OLE_LINK2"/>
            <w:r w:rsidRPr="00737E25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pStyle w:val="01"/>
              <w:adjustRightInd w:val="0"/>
              <w:spacing w:line="230" w:lineRule="exact"/>
              <w:rPr>
                <w:rFonts w:hAnsi="Times New Roman"/>
                <w:spacing w:val="0"/>
                <w:szCs w:val="21"/>
              </w:rPr>
            </w:pPr>
            <w:r w:rsidRPr="00737E25">
              <w:rPr>
                <w:rFonts w:hAnsi="Times New Roman" w:hint="eastAsia"/>
                <w:spacing w:val="0"/>
                <w:szCs w:val="21"/>
              </w:rPr>
              <w:t>企业名称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pStyle w:val="01"/>
              <w:autoSpaceDE/>
              <w:spacing w:line="230" w:lineRule="exact"/>
              <w:rPr>
                <w:rFonts w:hAnsi="Times New Roman"/>
                <w:spacing w:val="-4"/>
                <w:szCs w:val="21"/>
              </w:rPr>
            </w:pPr>
            <w:r w:rsidRPr="00737E25">
              <w:rPr>
                <w:rFonts w:hAnsi="Times New Roman" w:hint="eastAsia"/>
                <w:spacing w:val="-4"/>
                <w:szCs w:val="21"/>
              </w:rPr>
              <w:t>《目录》序号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pStyle w:val="01"/>
              <w:adjustRightInd w:val="0"/>
              <w:spacing w:line="230" w:lineRule="exact"/>
              <w:rPr>
                <w:rFonts w:hAnsi="Times New Roman"/>
                <w:spacing w:val="0"/>
                <w:szCs w:val="21"/>
              </w:rPr>
            </w:pPr>
            <w:r w:rsidRPr="00737E25">
              <w:rPr>
                <w:rFonts w:hAnsi="Times New Roman" w:hint="eastAsia"/>
                <w:spacing w:val="0"/>
                <w:szCs w:val="21"/>
              </w:rPr>
              <w:t>商标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产品名称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产品型号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中国第一汽车集团公司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解放牌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CA1133、CA1240、CA1243、CA1250、CA1310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CA1133、CA1240、CA1243、CA1250、CA1310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CA3250、CA3310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CA3061、CA3250、CA3310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CA6113、CA6903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CA5133X、CA5240X、CA5243X、CA5250X、CA5310X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CA5133CLX、CA5240CLX、CA5250CLX、CA5310CLX、CA5243CLX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半挂牵引汽车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CA4180、CA4250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CA1223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CA5250GJB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蓬式运输汽车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CA5240X、CA5250X、CA5310X、CA5133X、CA5233X、CA5242X、CA5243X、CA5282X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畜禽运输车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CA5243CCQ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一汽吉林汽车有限公司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解放牌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CA6373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一汽-大众汽车有限公司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迈腾(MAGOTAN)牌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FV7187、FV7207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东风南充汽车有限公司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EQ1161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/>
                <w:szCs w:val="21"/>
              </w:rPr>
              <w:t>EQ6607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/>
                <w:szCs w:val="21"/>
              </w:rPr>
            </w:pPr>
            <w:r w:rsidRPr="00737E25">
              <w:rPr>
                <w:rFonts w:ascii="仿宋_GB2312" w:eastAsia="仿宋_GB2312"/>
                <w:szCs w:val="21"/>
              </w:rPr>
              <w:t>EQ6660</w:t>
            </w:r>
            <w:r w:rsidRPr="00737E25">
              <w:rPr>
                <w:rFonts w:ascii="仿宋_GB2312" w:eastAsia="仿宋_GB2312" w:hint="eastAsia"/>
                <w:szCs w:val="21"/>
              </w:rPr>
              <w:t>、</w:t>
            </w:r>
            <w:r w:rsidRPr="00737E25">
              <w:rPr>
                <w:rFonts w:ascii="仿宋_GB2312" w:eastAsia="仿宋_GB2312"/>
                <w:szCs w:val="21"/>
              </w:rPr>
              <w:t>EQ6750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507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EQ6100、EQ6820、EQ6963、</w:t>
            </w:r>
            <w:r w:rsidRPr="00737E25">
              <w:rPr>
                <w:rFonts w:ascii="仿宋_GB2312" w:eastAsia="仿宋_GB2312"/>
                <w:szCs w:val="21"/>
              </w:rPr>
              <w:t>EQ6607</w:t>
            </w:r>
            <w:r w:rsidRPr="00737E25">
              <w:rPr>
                <w:rFonts w:ascii="仿宋_GB2312" w:eastAsia="仿宋_GB2312" w:hint="eastAsia"/>
                <w:szCs w:val="21"/>
              </w:rPr>
              <w:t>、</w:t>
            </w:r>
            <w:r w:rsidRPr="00737E25">
              <w:rPr>
                <w:rFonts w:ascii="仿宋_GB2312" w:eastAsia="仿宋_GB2312"/>
                <w:szCs w:val="21"/>
              </w:rPr>
              <w:t>EQ6690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东风汽车公司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EQ1021、EQ1110、EQ1290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EQ1021、EQ1110、EQ1290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EQ3120、EQ3124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EQ3120、EQ3124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EQ6361、EQ6381、EQ6400、EQ6410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微型客车底盘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EQ6340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EQ5022X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EQ5023CCQ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罐式汽车底盘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EQ5253GFJ、EQ5311GFJ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牵引汽车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EQ4221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EQ5041G</w:t>
            </w:r>
            <w:r w:rsidRPr="00737E25">
              <w:rPr>
                <w:rFonts w:ascii="仿宋_GB2312" w:eastAsia="仿宋_GB2312" w:hint="eastAsia"/>
                <w:szCs w:val="21"/>
              </w:rPr>
              <w:t>SS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专用车底盘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EQ5168GLJ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特商牌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牵引汽车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DFE4250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EQ1040、EQ1043、EQ1050、EQ1081、EQ1090、EQ1131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EQ1040、EQ1043、EQ1050、EQ1081、EQ1090、EQ1131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EQ3042、EQ3058、EQ3070、EQ3075、EQ3099、EQ3125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EQ3058、EQ3070、EQ3075、EQ3099、EQ3125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DFA6898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EQ6730、EQ6770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EQ5040X、EQ5050X、EQ5060X、EQ5070X、EQ5090X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翼开式厢式运输车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EQ5040X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EQ5040CCQ、EQ5050CCQ、EQ5060CCQ、EQ5070CCQ、EQ5081CCQ、EQ5090CCQ、EQ5131CCQ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摆臂式垃圾车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EQ5093ZBS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EQ5093GSS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吸粪车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</w:t>
            </w:r>
            <w:r w:rsidRPr="00737E25">
              <w:rPr>
                <w:rFonts w:ascii="仿宋_GB2312" w:eastAsia="仿宋_GB2312" w:hint="eastAsia"/>
                <w:szCs w:val="21"/>
              </w:rPr>
              <w:t>093GXE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EQ5060X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EQ5090X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DFL1120、EQ1290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EQ1290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EQ3290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EQ3070、EQ3250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EQ6660、EQ6700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EQ6660、EQ6700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EQ6120、EQ6570、EQ6670、EQ6760、EQ6971、EQ6991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</w:t>
            </w:r>
            <w:r w:rsidRPr="00737E25">
              <w:rPr>
                <w:rFonts w:ascii="仿宋_GB2312" w:eastAsia="仿宋_GB2312" w:hint="eastAsia"/>
                <w:szCs w:val="21"/>
              </w:rPr>
              <w:t>40X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北汽福田汽车股份有限公司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BJ1049、BJ1204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BJ1049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BJ5020、BJ5027、BJ5123、BJ5162、BJ5203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BJ5123、BJ5162、BJ5203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BJ5162、BJ5203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BJ5313GJB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BJ5313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BJ5069X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殡仪车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BJ5028X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长城汽车股份有限公司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教练车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CC5021JLD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旅居车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CC5027X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轻型货车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CC1021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售货车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CC5021X、CC5022X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殡仪车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CC5021X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河北长征汽车制造有限公司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长征牌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CZ1125、CZ1165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CZ1125、CZ1165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CZ3105、CZ3125、CZ3165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CZ3105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CZ5125CLX、CZ5165CLX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供水车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CZ5255GGS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河北红星汽车制造有限公司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红星牌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HX1021、HX1022、HX6440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河北长安汽车有限公司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长安牌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SC6100、SC6721、SC6910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SC6601、SC6606、SC6608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SC6580、SC6680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SC5013X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太原南方重型汽车有限公司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远威牌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SXQ3250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SXQ3250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包头北奔重型汽车有限公司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ND1250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ND1250、ND1318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ND3314、ND3318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丹东黄海汽车有限责任公司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黄海牌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DD6109、DD6141、DD6160、DD6170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DD6111、DD6119、DD6129、DD6890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DD6111、DD6119、DD6129、DD6130、DD6150、DD6170、DD6860、DD6980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山东凯马汽车制造有限公司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凯马牌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KMC3080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KMC5041X、KMC5043X、KMC5045X、KMC5046X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KMC5041CSD、KMC5041CSP、KMC5043CSD、KMC5043CSP、KMC5043CSS、KMC5045CSD、KMC5045CSP、KMC5045CSS、KMC5046CSD、KMC5046CSP、KMC5046CSS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沈阳华晨金杯汽车有限公司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SY6513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SY7182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沈阳金杯车辆制造有限公司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SY1063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SY3043、SY3063、SY3093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SY5043X、SY5063X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SY5043CXY、SY5063CXY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SY1043、SY1093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中国第一汽车集团哈尔滨轻型车厂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解放牌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CA1061、CA1062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CA1061、CA1062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CA5061X、CA5062X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客货两用汽车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CA1021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哈飞汽车股份有限公司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松花江牌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HFJ6392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上海汇众汽车制造有限公司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汇众(SHAC)牌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SH6531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上海申沃客车有限公司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申沃牌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SWB6115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SWB6115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旅游客车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SWB6110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南京汽车集团有限公司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畅达牌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NJ5044X、NJ5048X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冷藏车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NJ5048X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依维柯牌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NJ6717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NJ6657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NJ6606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NJ6506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越野车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NJ2046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越野车底盘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NJ2046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跃进牌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NJ6580、NJ6650、NJ6710、NJ6800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精功镇江汽车制造有限公司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神野牌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ZJZ1250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ZJZ5250CCY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常州英田汽车有限公司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46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英田牌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YTA1125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YTA1125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扬州亚星客车股份有限公司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49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亚星牌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JS6103、JS6761、JS6811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JS6103、JS6761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东风杭州汽车有限公司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DHZ1052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DHZ1052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DHZ3052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浙江飞碟汽车制造有限公司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飞碟牌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FD6601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上海华普汽车有限公司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朗风牌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SMA7133、SMA7153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安徽安凯汽车股份有限公司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HFF6550、HFF6574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安徽江淮汽车股份有限公司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江淮牌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HFC1045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HFC1045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HFC6560、HFC6640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HFC6500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HFC5036X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HFC5045CCY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HFC7130、HFC7150、HFC7200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HFC5036X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应急指挥车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HFC5036X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HFC5036X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安徽江淮汽车集团有限公司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江淮牌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HFC3100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HFC3100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东南(福建)汽车工业有限公司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东南牌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DN7150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指挥车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DN5029X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DN5020X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多用途乘用车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DN6460、DN6461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囚车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DN5020X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DN5020X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指挥车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DN5020X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福建新福达汽车工业有限公司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福达(FORTA)牌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FZ6132、FZ6450、FZ6460、FZ6490、FZ6723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福建新龙马汽车股份有限公司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FJ1161、FJ1241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FJ1161、FJ1241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江西昌河铃木汽车有限责任公司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59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北斗星牌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CH7100、CH7140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江西消防车辆制造厂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62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庐山牌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XFC3042、XFC3051、XFC3052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XFC3042、XFC3051、XFC3052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泵浦消防车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XFC5023TXF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中国重汽集团济南卡车股份有限公司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斯达-斯太尔牌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ZZ1316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中国重汽集团济南商用车有限公司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斯达-斯太尔牌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ZZ3251、ZZ3311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ZZ3251、ZZ3311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一汽解放青岛汽车厂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解放牌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CA1100、CA1127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CA1100、CA1127、CA1141、CA1210、CA1311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CA3245、CA3257、CA3300、CA3301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CA3245、CA3257、CA3300、CA3310、CA3311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CA5100X、CA5117X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CA5100X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CA5127X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牵引车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CA4181、CA4227、CA4259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CA5117X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中国一拖集团有限公司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69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东方红牌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侧装垃圾车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LT5048ZZZ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LT9200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绿化喷洒车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LT5048GPS、LT5128GPS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真空吸污车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LT5088GXW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自卸式垃圾车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LT5028ZLJ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山东时风商用车有限公司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70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时风牌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SSF1080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郑州宇通客车股份有限公司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71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宇通牌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ZK6128、ZK6660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ZK6147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ZK6128、ZK6960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小学生校车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ZK6100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郑州日产汽车有限公司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工程车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ZN5021X、ZN5031X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抢险车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ZN5021TQX、ZN5031TQX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指挥车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ZN5021X、ZN5031X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尼桑牌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ZN5022X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湖北新楚风汽车股份有限公司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73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楚风牌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HQG5160GJY、HQG5310GJY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湖北三环汉阳特种汽车有限公司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74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汉阳牌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HY3263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HY9400、HY9401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HY5256GJB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HY5256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汽车起重机底盘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HY5320JQZ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湖北三环专用汽车有限公司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76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十通牌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STQ5243GFL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湖南美的客车制造有限公司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79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陆胜牌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CK6100、CK6105、CK6111、CK6602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CK6107、CK6116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CK6100、CK6105、CK6111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CK5220X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三一汽车制造有限公司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8</w:t>
            </w:r>
            <w:r w:rsidRPr="00737E25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三一牌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混凝土泵车底盘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SYM5190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安徽华菱汽车股份有限公司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华菱之星牌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HN3250、HN3311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HN3250、HN3311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牵引汽车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HN4221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湖南汽车制造有限责任公司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83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三一牌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HQC6660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HQC6600、HQC6660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湖南江南汽车制造有限公司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众泰牌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JNJ6410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一汽海马汽车有限公司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88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海马牌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多用途乘用车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HMC6445、HMC6446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HMC7163、HMC7164、HMC7165、HMC7166、HMC7185、HMC7186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广汽日野汽车有限公司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89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羊城牌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YC1043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YC1043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YC5043X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YC5043CCQ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广州骏威客车有限公司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89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骏威牌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GZ6701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GZ6671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东风柳州汽车有限公司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乘龙牌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LZ1101、LZ1245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LZ1101、LZ1245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LZ3240、LZ3254、LZ3255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LZ3240、LZ3254、LZ3255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LZ5101X、LZ5244X、LZ5245X、LZ5312X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LZ5312X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LZ5101CSL、LZ5245CSP、LZ5245CSQ、LZ5312CSP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牵引汽车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LZ4180、LZ4241、LZ4252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LZ5029X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上汽通用五菱汽车股份有限公司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92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五菱牌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LZW5025X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货车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LZW1020、LZW1025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货车底盘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LZW1020、LZW1025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上汽依维柯红岩商用车有限公司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94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红岩牌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CQ1254、CQ1314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CQ1254、CQ1314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CQ3254、CQ3314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CQ3254、CQ3314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CQ5254X、CQ5314X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CQ5314CLX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半挂牵引汽车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CQ4184、CQ4254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庆铃汽车股份有限公司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95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五十铃牌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QL1080、QL1090、QL1091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厢式货车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QL5070X、QL5080X、QL5090X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长安福特马自达汽车有限公司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CAF7132、CAF7152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南京长安汽车有限公司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96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长安牌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SC6363、SC6371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SC5025X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SC5025X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勘察车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SC5025X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囚车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SC5025X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SC5025X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重庆长安铃木汽车有限公司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长安牌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SC7181、SC7182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重庆长安汽车股份有限公司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96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长安牌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SC7102、SC7133、SC7151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勘察车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SC5018X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四川汽车工业集团有限公司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101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野马牌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SQJ6781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SQJ6800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SQJ6451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四川银河汽车集团有限责任公司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101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川路牌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CGC3061、CGC3076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CGC9400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东风云南汽车有限公司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104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EQ3120、EQ3160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EQ3120、EQ3160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182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一汽红塔云南汽车制造有限公司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107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解放牌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CA3051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CA3051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陕西汽车集团有限责任公司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110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SX3100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SX3100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陕汽牌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越野载货汽车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SX2255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越野载货汽车底盘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SX2255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SX1165、SX1255、SX12553、SX1315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SX1165、SX1255、SX12553、SX1315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SX3162、SX3255、SX3315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SX3162、SX3255、SX3315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SX5255CLX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SX5255GJB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SX5255GJB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牵引汽车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SX4185、SX4187、SX4255、SX4257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金龙联合汽车工业(苏州)有限公司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112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KLQ6125、KLQ6601、KLQ6858、KLQ6898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/>
                <w:szCs w:val="21"/>
              </w:rPr>
              <w:t>KLQ6770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/>
                <w:szCs w:val="21"/>
              </w:rPr>
              <w:t>KLQ6770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东风新疆汽车有限公司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115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沙漠越野车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EQ2161、EQ2250、EQ2090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沙漠越野车底盘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EQ2161、EQ2250、EQ2090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湖南长丰汽车制造股份有限公司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118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猎豹牌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CFA6400、CFA6420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防疫车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CFA5024X、CFA5029X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囚车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CFA5024X、CFA5029X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指挥车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CFA5024X、CFA5029X、CFA5039X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防疫车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CFA5037X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囚车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CFA5037X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指挥车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CFA5037X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四川南骏汽车有限公司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118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南骏牌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轻型载货汽车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CNJ1020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轻型载货汽车底盘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CNJ1020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CNJ3080、CNJ3160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CNJ3080、CNJ3160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CNJ6100、CNJ6810、CNJ6870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CNJ6800、CNJ6830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CNJ6770、CNJ6950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</w:t>
            </w:r>
            <w:r w:rsidRPr="00737E25">
              <w:rPr>
                <w:rFonts w:ascii="仿宋_GB2312" w:eastAsia="仿宋_GB2312" w:hint="eastAsia"/>
                <w:szCs w:val="21"/>
              </w:rPr>
              <w:t>NJ5020X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仓栅式汽车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CNJ5020CCQ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奇瑞汽车</w:t>
            </w:r>
            <w:r>
              <w:rPr>
                <w:rFonts w:ascii="仿宋_GB2312" w:eastAsia="仿宋_GB2312" w:hint="eastAsia"/>
                <w:szCs w:val="21"/>
              </w:rPr>
              <w:t>股份</w:t>
            </w:r>
            <w:r w:rsidRPr="00737E25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119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奇瑞牌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SQR7151、SQR7200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囚车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SQR5020X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江西江铃控股有限公司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121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JX6441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厦门金龙联合汽车工业有限公司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123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XMQ6126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64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XMQ6130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旅居车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XMQ5220X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厦门金龙旅行车有限公司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124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金旅牌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XML6115、XML6845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XML6111、XML6113、XML6125、XML6145、XML6502、XML6532、XML6720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XML6103、XML6111、XML6115、XML6135、XML6815、XML6881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卧铺客车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XML6125、XML6127、XML6145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小型客车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XML6502、XML6510、XML6532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小学生校车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XML6901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中通客车控股股份有限公司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125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中通博发牌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LCK6128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LCK6841、</w:t>
            </w:r>
            <w:r w:rsidRPr="00737E25">
              <w:rPr>
                <w:rFonts w:ascii="仿宋_GB2312" w:eastAsia="仿宋_GB2312"/>
                <w:szCs w:val="21"/>
              </w:rPr>
              <w:t>LCK6730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LCK6113、LCK6118、LCK6129、LCK6859、LCK6898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客车底盘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LCK6781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河南少林汽车股份有限公司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126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少林牌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SLG6100、SLG6660、SLG6730、SLG6750、SLG6800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SLG6570、SLG6600、SLG6601、SLG6751、SLG6840</w:t>
            </w:r>
          </w:p>
        </w:tc>
      </w:tr>
      <w:tr w:rsidTr="00C353E6">
        <w:tblPrEx>
          <w:tblW w:w="0" w:type="auto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4"/>
              </w:num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3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SLG5040X、SLG5061X</w:t>
            </w:r>
          </w:p>
        </w:tc>
      </w:tr>
      <w:bookmarkEnd w:id="0"/>
    </w:tbl>
    <w:p w:rsidR="00C353E6" w:rsidP="00C353E6">
      <w:pPr>
        <w:pStyle w:val="a"/>
      </w:pPr>
    </w:p>
    <w:p w:rsidR="00C353E6" w:rsidRPr="00737E25" w:rsidP="00C353E6">
      <w:pPr>
        <w:pStyle w:val="a"/>
        <w:rPr>
          <w:rFonts w:hint="eastAsia"/>
        </w:rPr>
      </w:pPr>
      <w:r>
        <w:br w:type="page"/>
      </w:r>
    </w:p>
    <w:p w:rsidR="00C353E6" w:rsidRPr="00737E25" w:rsidP="00C353E6">
      <w:pPr>
        <w:pStyle w:val="a"/>
        <w:rPr>
          <w:rFonts w:hint="eastAsia"/>
        </w:rPr>
      </w:pPr>
      <w:r w:rsidRPr="00737E25">
        <w:rPr>
          <w:rFonts w:hint="eastAsia"/>
        </w:rPr>
        <w:t xml:space="preserve">    二、民用改装车企业</w:t>
      </w:r>
    </w:p>
    <w:tbl>
      <w:tblPr>
        <w:tblStyle w:val="TableNormal"/>
        <w:tblW w:w="8829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6"/>
        <w:gridCol w:w="1955"/>
        <w:gridCol w:w="1009"/>
        <w:gridCol w:w="980"/>
        <w:gridCol w:w="1800"/>
        <w:gridCol w:w="2449"/>
      </w:tblGrid>
      <w:tr w:rsidTr="00C353E6">
        <w:tblPrEx>
          <w:tblW w:w="8829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1" w:name="OLE_LINK1"/>
            <w:r w:rsidRPr="00737E2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pStyle w:val="01"/>
              <w:autoSpaceDE/>
              <w:rPr>
                <w:rFonts w:hAnsi="Times New Roman"/>
                <w:spacing w:val="-4"/>
              </w:rPr>
            </w:pPr>
            <w:r w:rsidRPr="00737E25">
              <w:rPr>
                <w:rFonts w:hAnsi="Times New Roman" w:hint="eastAsia"/>
                <w:spacing w:val="-4"/>
              </w:rPr>
              <w:t>《目录》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  <w:spacing w:val="-4"/>
              </w:rPr>
            </w:pPr>
            <w:r w:rsidRPr="00737E25">
              <w:rPr>
                <w:rFonts w:ascii="仿宋_GB2312" w:eastAsia="仿宋_GB2312" w:hint="eastAsia"/>
                <w:spacing w:val="-4"/>
              </w:rPr>
              <w:t>序号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pStyle w:val="01"/>
              <w:adjustRightInd w:val="0"/>
              <w:rPr>
                <w:rFonts w:hAnsi="Times New Roman"/>
                <w:spacing w:val="0"/>
              </w:rPr>
            </w:pPr>
            <w:r w:rsidRPr="00737E25"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产品型号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北京市市政工程管理处机械厂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(一)06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豪特力达牌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清洗车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BGJ5100GQX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北京载通视音频广播技术有限公司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(一)09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载通牌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电视车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BZT5152X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北京北铃专用汽车有限公司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(一)37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冷藏车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BBL5040X、BBL5163X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气瓶运输车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BBL5161X、BBL5162X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天然气流量检测车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BBL5130X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北京凯特专用汽车厂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(一)38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凯特牌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工程抢险车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BKC5040X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中汽商用汽车有限公司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(一)42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中汽牌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流动培训车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ZQZ5150X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流动舞台车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ZQZ5083X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ZQZ5162GSS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天津市天挂车辆有限公司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(二)11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TGC3251、TGC3256、TGC3259、TGC3304、TGC3305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天津嵩山挂车有限公司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(二)14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八匹马牌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TSS9405、TSS9406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天津市东方先科石油机械有限公司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(二)18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津石牌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修井机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DFX5521TXJ、DFX5551TXJ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唐山亚特专用汽车有限公司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亚特重工牌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TZ9200、TZ9300、TZ9391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石家庄兴发汽车改装有限公司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可利尔牌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SZY9281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3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天马汽车集团有限公司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(三)14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旅行车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KZ6460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轻型货车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KZ1021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廊坊京联汽车改装有限公司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驼马牌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旅居车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JLC5047X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秦皇岛新谊工程有限公司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(三)28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旭环牌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LSS5121ZXX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LSS5120ZYS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石家庄煤矿机械有限责任公司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(三)37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石煤牌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SMJ5130JSQ、SMJ5131JSQ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河北利达特种车辆有限公司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(三)40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利达牌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LD5253GJB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LD5123JSQ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福田雷沃重机股份有限公司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(三)43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雷沃牌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混凝土泵车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FHM5160THB、FHM5381THB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FHM5252GJB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唐山众兴专用汽车制造有限公司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(三)49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齐安牌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TZX9402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河北驹王专用汽车制造有限公司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驹王牌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ZJW9190、ZJW9404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秦皇岛市思嘉特专用汽车制造有限公司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(三)55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思嘉特牌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沥青洒布车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SJT5122GLQ、SJT5251GLQ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乳化沥青稀浆封层车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SJT5252TYL、SJT5254TYL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河北福玉专用汽车有限公司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(三)58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化工液体运输车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XCF5310GHY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XCF5040GJY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河北富华专用汽车制造有限公司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(三)59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翼马牌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FFH9320、FFH9380、FFH9390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河北九通专用汽车有限公司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(三)61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福运祥牌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JJT9380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山西宇星客车有限公司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(四)01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山西牌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SXK6600、SXK6660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山西汽车工业集团卓里克劳耐商用车厢制造有限公司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(四)12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卓里-克劳耐牌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SXL9370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山西恒成特种车辆制造有限公司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(四)14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恒成牌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CHC9321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包头北方创业专用汽车有限责任公司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(五)11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北地牌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ND5041X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营口宝迪专用汽车制造有限公司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神行牌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YGB9362、YGB9407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铁岭陆平专用汽车有限责任公司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(六)08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陆平机器牌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LPC5250GJY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LPC5160GS</w:t>
            </w:r>
            <w:r w:rsidRPr="00737E25">
              <w:rPr>
                <w:rFonts w:ascii="仿宋_GB2312" w:eastAsia="仿宋_GB2312" w:hint="eastAsia"/>
                <w:szCs w:val="21"/>
              </w:rPr>
              <w:t>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鞍山衡业专用汽车制造有限公司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(六)09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鲸象牌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AS3251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摆臂式垃圾车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AS5091ZBS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AS5253GSS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自装卸式垃圾车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AS5091ZZZ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抚顺起重机制造有限责任公司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抚起牌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举高喷射消防车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FQZ5250JXF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沈阳捷通消防车有限公司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金猴牌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举高喷射消防车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SX5240JXF、SX5420JXF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沈阳斗成专用车有限公司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沈城牌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SYG5120JSQ、SYG5171JSQ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沈阳北方交通工程公司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(六)46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凯帆牌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高空作业车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KFM5103JGK、KFM5104JGK、KFM5155JGK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路面养护车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KFM5075TYH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清障车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KFM5062TQZ、KFM5071TQZ、KFM5080TQZ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际华三五二三特种装备有限公司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(六)48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风华牌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防弹运钞车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FH5042X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鞍山森远路桥股份有限公司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(六)51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森远牌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道路灌缝车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AD5090TGF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沥青路面养护车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AD5090TYH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营口奥捷专用汽车制造有限公司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(六)56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铮铮牌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YAJ9390、YAJ9400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盘锦辽河油田环利专用车制造有限公司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(六)58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环利牌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固井水泥车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HLZ5211TSN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2934E6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2934E6">
              <w:rPr>
                <w:rFonts w:ascii="仿宋_GB2312" w:eastAsia="仿宋_GB2312" w:hint="eastAsia"/>
                <w:szCs w:val="21"/>
              </w:rPr>
              <w:t>锅炉清蜡车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2934E6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2934E6">
              <w:rPr>
                <w:rFonts w:ascii="仿宋_GB2312" w:eastAsia="仿宋_GB2312"/>
                <w:szCs w:val="21"/>
              </w:rPr>
              <w:t>HLZ5150TGL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长春城市车辆制造有限公司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(七)03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长春牌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CCJ6601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吉林一汽三友汽车制造有限公司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(七)25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春韵牌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CAS9350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四平市奋进专用汽车有限公司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(七)27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旭达牌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XD9401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四平雄风专用汽车有限公司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(七)31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吉平雄风牌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XF9170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哈尔滨建成北方专用车有限公司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(八)10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建成牌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爆破器材运输车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JC5011X、JC5040X、JC5071X、JC5120X、JC5162X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JC5041GJY、JC5081GJY、JC5161GJY、JC5251GJY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液化气体运输车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JC5311GYQ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上海华东建筑机械厂有限公司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(九)07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HDJ5253GJB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上海市环境卫生车辆设备厂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SHW5121ZXX、SHW5141ZXX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上海沪光客车厂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(九)09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沪光牌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HG9400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HG5071ZLJ、HG5161ZLJ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上海华夏震旦消防设备有限公司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消防车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SZX5270TXF、SZX5270TXF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上海申龙客车有限公司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(九)15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骏马牌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SLK6753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SLK6106、SLK6142、SLK6970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上海新华汽车厂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培新牌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XH3310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上海申联专用汽车有限公司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(九)28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申龙牌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SQL5140ZXX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SQL5071ZYS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上海鸿得利机械制造有限公司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(九)38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城市猎豹牌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混凝土泵车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HDL5160THB、HDL5380THB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镇江飞驰汽车集团有限责任公司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飞球牌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医疗废物转运车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ZJL5041X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扬州亚星客车股份有限公司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扬子牌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YZL6701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镇江专用汽车制造厂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(十)20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ZJY5255GJB、ZJY5256GJB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路面养护车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ZJY5090TYH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航天晨光股份有限公司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(十)34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爆破器材运输车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CGJ5071X、CGJ5120X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CGJ5312GFL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46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吸粪车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CGJ5043GXE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CGJ5123ZYS、CGJ5166ZYS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江阴市汽车改装厂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(十)41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神探牌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现场勘察车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JYG5031X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江苏友谊汽车有限公司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(十)45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友谊牌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ZGT6680、ZGT6733、ZGT6852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ZGT6602、ZGT6605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徐州工程机械集团有限公司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(十)48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徐工牌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XZJ5200JSQ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苏州市捷达消防车辆装备有限公司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(十)49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苏捷牌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抢险救援消防车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SJD5140TXF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扬州盛达特种车有限公司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(十)57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金鸽牌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YZT9224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YZT5250ZXX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YZT5250ZYS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江苏九龙客车制造有限公司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大马牌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HKL6602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江苏中意汽车有限公司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(十)61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中意牌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监测车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SZY5046X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SZY5048X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南京莱斯大型电子系统工程有限公司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莱斯牌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中型应急指挥车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LES5070TYJ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徐州海伦哲专用车辆有限公司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(十)75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海伦哲牌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高空作业车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XHZ5081JGK、XHZ5112JGK、XHZ5113JGK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工程抢险车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XHZ5140X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常州中汽商用汽车有限公司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(十)76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常奇牌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清障车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ZQS5070TQZ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镇江康飞机器制造有限公司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康飞牌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平板运输车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KFT5071X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江苏海鹏特种车辆有限公司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海鹏牌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JHP9380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江苏法瑞德专用汽车有限公司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(十)81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法瑞德牌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勘察车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FRD5031X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张家港市沙洲车辆有限公司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(十)83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众田牌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ZTP5050X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徐州天地重型机械制造有限公司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(十)86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鑫天地重工牌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高空作业车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XTD5072JGK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江苏金永达工业有限公司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清障车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JYD5200TQZ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查特中汽深冷特种车(常州)有限公司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(十)94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查特牌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低温液体运输车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CTZ5240GDY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无锡彩虹专用车有限公司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(十)99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清障车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CHZ5060TQZ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杭州爱知工程车辆有限公司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(十一)04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爱知牌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高空作业车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HYL5037JGK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湖州客车厂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(十一)05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农机安全性能检测车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HZK5032X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杭州专用汽车有限公司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(十一)07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宏宙牌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化工液体运输车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HZZ5166GHY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HZZ5163GJY、HZZ5253GJY、HZZ5254GJY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衢州市华夏专用汽车有限公司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(十一)15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衢龙牌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ZL9282、ZL9290、ZL9380、ZL9402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宁波吉江汽车制造有限责任公司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(十一)17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吉江牌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/>
                <w:szCs w:val="21"/>
              </w:rPr>
              <w:t>NE6755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浙江宝成机械科技有限公司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(十一)29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宝裕牌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车厢封闭式垃圾车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ZBJ5110ZLJ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吸粪车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ZBJ5123GXE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浙江美通机械制造有限公司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(十一)31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浙通牌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沥青洒布车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LMT5140GLQ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安徽华夏车辆制造有限公司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华夏牌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殡仪车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AC5042X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安徽江淮客车有限公司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合客牌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HK6103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安徽星马汽车股份有限公司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(十二)04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星马牌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车载式混凝土泵车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AH5120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AH5310GFL、AH5315GFL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AH5256GJB、AH5311GJB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安徽长丰扬子汽车制造有限责任公司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扬子牌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YZK6100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芜湖亚夏专用汽车有限公司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亚夏牌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碳黑运输车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WXS5302GFL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安徽安凯车辆制造有限公司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星凯龙牌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HFX6105、HFX6601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安徽开乐专用车辆股份有限公司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(十二)27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开乐牌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AKL9381、AKL9383、AKL9407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滁州兴扬汽车有限公司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(十二)33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兴扬牌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XYZ9281、XYZ9400、XYZ9401、XYZ9402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厦门厦工</w:t>
            </w:r>
            <w:r>
              <w:rPr>
                <w:rFonts w:ascii="仿宋_GB2312" w:eastAsia="仿宋_GB2312" w:hint="eastAsia"/>
                <w:szCs w:val="21"/>
              </w:rPr>
              <w:t>宇威重工</w:t>
            </w:r>
            <w:r w:rsidRPr="00737E25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(十三)14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宇威牌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XXG5258GJB、XXG5259GJB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福建龙马环卫装备股份有限公司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(十三)16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福龙马牌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清洗扫路车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FLM5164GSL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透水沥青路面养护车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FLM5160GYH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福建省德峰汽车制造有限公司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(十三)24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闽峰牌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FDF9381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江西制氧机有限公司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(十四)11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五峰牌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JXY9281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低温液体运输车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JXY5165GDY、JXY5310GDY、JXY5313GDY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赣州江环汽车制造有限公司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(十四)12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GXQ5161JSQ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江西</w:t>
            </w:r>
            <w:r w:rsidRPr="00737E25">
              <w:rPr>
                <w:rFonts w:ascii="仿宋_GB2312" w:eastAsia="仿宋_GB2312" w:hint="eastAsia"/>
                <w:szCs w:val="21"/>
              </w:rPr>
              <w:t>江铃汽车集团改装车</w:t>
            </w: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(十四)15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江铃全顺牌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纯电动服务车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/>
                <w:szCs w:val="21"/>
              </w:rPr>
              <w:t>X5041XEV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江西江铃专用车辆厂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(十四)16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爆破器材运输车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JX5043X、JX5062X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医疗废物转运车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JX5041X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JX5043X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江铃全顺牌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冷藏车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JX5049X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潍坊宝利汽车有限公司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(十五)06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驼山牌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WFG9390、WFG9402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山东万格汽车改装有限公司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(十五)09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匡山牌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JKQ3311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JKQ5250GJB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济南萨博特种汽车有限公司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飓风牌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通信车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JQG5050X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烟台舒驰客车有限责任公司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舒驰牌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YTK6605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一汽山东汽车改装厂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(十五)24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蓬翔牌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pacing w:val="-12"/>
                <w:szCs w:val="21"/>
              </w:rPr>
            </w:pPr>
            <w:r w:rsidRPr="00737E25">
              <w:rPr>
                <w:rFonts w:ascii="仿宋_GB2312" w:eastAsia="仿宋_GB2312" w:hint="eastAsia"/>
                <w:spacing w:val="-12"/>
                <w:szCs w:val="21"/>
              </w:rPr>
              <w:t>SDG3250、SDG3251、SDG3252、SDG3253、SDG3254、SDG3255、SDG3256、SDG3257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SDG9406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SDG5253GFL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运油车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SDG5310GYY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山东东岳专用汽车制造有限公司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(十五)28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圣岳牌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SDZ3317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山东省邮政机械厂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鲁威牌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巡查车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SYJ5042X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临清飞翔专用汽车制造有限公司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(十五)39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奥斯力牌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LQZ9360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中上汽车有限公司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实力牌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检测车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JCC5040X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济南中鲁特种汽车有限公司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(十五)45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双达牌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化工液体运输车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ZLQ5164GHY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ZLQ5044GJY、ZLQ5167GJY、ZLQ5259GJY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山东恩信特种车辆制造有限公司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(十五)59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恩信事业牌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HEX9320、HEX9340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山东梁山新科特种车辆制造有限公司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(十五)66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新科牌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LXK9221、LXK9321、LXK9390、LXK9391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中通汽车工业集团有限责任公司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(十五)70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东岳牌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采血车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ZTQ5138X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体检医疗车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ZTQ5138X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山东正泰希尔专用汽车有限公司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(十五)72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希尔牌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冷藏车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ZZT5041X、ZZT5051X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邮政车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ZZT5070X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中国重型汽车集团巨野通宇专用汽车有限公司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(十五)75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重汽通宇牌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MT9401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山东阳谷飞轮挂车制造有限公司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(十五)81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景阳岗牌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SFL9403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菏泽京九特种汽车有限公司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(十五)92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巨麟牌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高空作业车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JJL5040JGK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河南亚隆专用车有限公司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亚隆牌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YMK9284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郑州红宇专用汽车有限责任公司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(十六)18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红宇牌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爆破器材运输车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HYJ5120X、HYJ5151X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电源车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HYJ5050TDY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冷藏车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HYJ5171X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医疗废物转运车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HYJ5021X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南阳二机石油装备(集团)有限公司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(十六)19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华石牌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测井车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ES5141TCJ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中油特种车辆有限公司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下灰车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ZYT5255GXH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河南省高远公路养护技术有限公司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(十六)29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圣工牌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沥青洒布车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HGY5252GLQ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郑州宇通重工有限公司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(十六)30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宇通牌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YTZ5257GJB、YTZ5317GJB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散装物料运输车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YTZ5257GSL、YTZ5317GSL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永城市陆霸车辆有限公司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(十六)31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骏翔牌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YJX9400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河南省新里程车辆有限公司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云台牌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XLC9380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焦作市华众车辆有限公司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(十六)39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半挂式房车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JHZ9040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湖北福通汽车有限公司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旋风牌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移动应急电源车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HP5162TDY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十堰安远汽车改装厂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双机牌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AY3241、AY3260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宜昌市长江葛洲坝车辆有限公司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葛汽牌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CGQ3310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东风特种汽车有限公司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(十七)15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EQ3126、EQ3145、EQ3241、EQ3290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EQ6661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EQ6606、EQ6607、EQ6661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EQ5120GJY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特种作业工程车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EQ5060X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湖北华威专用汽车制造有限公司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(十七)16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华威驰乐牌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SGZ5310GFL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运油车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SGZ5310GYY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湖北大力专用汽车制造有限公司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大力牌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DLQ5250GJY、DLQ5310GJY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湖北航天双龙专用汽车有限公司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(十七)20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龙帝牌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SLA5250GFL、SLA5310GFL、SLA5311GFL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SLA5250GJY、SLA5251GJY、SLA5310GJY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SLA5120ZYS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荆门宏图特种飞行器制造有限公司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(十七)21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宏图牌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HT9409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液化气体运输车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HT5250GYQ、HT5310GYQ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天门市江汉三机特车有限责任公司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(十七)22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背罐车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JSJ5162ZBG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供砂车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JSJ5253ZXS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下灰车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JSJ5257GXH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压裂供液车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JSJ5256GYG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江汉石油管理局第四机械厂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(十七)23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固井水泥车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SJX5220TSN、SJX5224TSN、SJX5232TSN、SJX5240TSN、SJX5340TSN、SJX5351TSN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SJX5260THS、SJX5301THS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修井机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SJX5281TXJ、SJX5420TXJ、SJX5460TXJ、SJX5490TXJ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SJX5190TYL、SJX5231TYL、SJX5351TYL、SJX5440TYL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压裂管汇车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SJX5291TYG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湖北神鹰汽车有限责任公司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(十七)28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神鹰牌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YG3092、YG3126、YG3208、YG3241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YG5160X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YG5160CSY、YG5203CSY、YG5280CSY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YG9380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武汉运盛特种汽车制造有限公司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宏大牌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QLC9280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武汉市汉福专用车有限公司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(十七)33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金银湖牌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绿化喷洒车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WFA5092GPS、WFA5110GPS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清洗车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WFA5050GQX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WFA5030ZLJ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十堰市驰田汽车有限公司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1E3FCD" w:rsidP="00C353E6">
            <w:pPr>
              <w:spacing w:line="240" w:lineRule="exact"/>
              <w:rPr>
                <w:rFonts w:ascii="仿宋_GB2312" w:eastAsia="仿宋_GB2312" w:hAnsi="宋体" w:hint="eastAsia"/>
                <w:spacing w:val="-10"/>
                <w:szCs w:val="21"/>
              </w:rPr>
            </w:pPr>
            <w:r w:rsidRPr="001E3FCD">
              <w:rPr>
                <w:rFonts w:ascii="仿宋_GB2312" w:eastAsia="仿宋_GB2312" w:hint="eastAsia"/>
                <w:spacing w:val="-10"/>
                <w:szCs w:val="21"/>
              </w:rPr>
              <w:t>驰田（CHITIAN）牌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EXQ5260、EXQ5280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东风扬子江汽车(武汉)有限责任公司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(十七)48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扬子江牌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WG6100、WG6121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武汉九通汽车厂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(十七)52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九通牌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KR5091ZXX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密封式垃圾车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KR5150ZLJ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湖北圣龙专用汽车有限公司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(十七)55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圣龙牌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ZXG9220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四机赛瓦石油钻采设备有限公司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(十七)68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赛瓦牌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仪表车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SEV5131TYB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随州市力神专用汽车有限公司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(十七)69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醒狮牌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SLS5310GFL、SLS5311GFL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化工液体运输车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SLS5101GHY、SLS5310GHY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SLS5100GSS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湖北楚胜专用汽车有限公司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(十七)71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楚胜牌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CSC9400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化工液体运输车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CSC5251GHY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运油车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CSC5120GYY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湖北程力专用汽车有限公司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(十七)74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程力威牌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CLW5070GJY、CLW5071GJY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CLW5070GSS、CLW5071GSS、CLW5250GSS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CLW5060JSQ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128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吸污车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CLW5060GXW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CLW5060ZYS、CLW5070ZYS、CLW5071ZYS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运油车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CLW5250GYY、CLW5310GYY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东风实业(十堰)车辆有限公司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(十七)77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华神牌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DFD3060、DFD3072、DFD3120、DFD3126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湖北合力专用汽车制造有限公司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(十七)79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神狐牌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HLQ5073GJY、HLQ5083GJY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绿化喷洒车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HLQ5043GPS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湖北新中绿专用汽车有限公司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(十七)80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中洁牌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摆臂式垃圾车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XZL5102ZBL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清障车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XZL5070TQZ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吸粪车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XZL5040GXE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XZL5102ZYS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自装卸式垃圾车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XZL5040ZZZ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湖北成龙威专用汽车有限公司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(十七)81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楚飞牌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CLQ9380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加油车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CLQ5040GJY、CLQ5041GJY、CLQ5042GJY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东风征梦(十堰)专用车有限公司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(十七)82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东实牌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DFT3140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湖北江南专用特种汽车有限公司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(十七)87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江特牌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摆臂式垃圾车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JDF5100ZBL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高空作业车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JDF5050JGK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清障车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JDF5050TQZ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随州市东正专用汽车有限公司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炎帝牌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自装卸式垃圾车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SZD5100ZZZ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湖北宏宇专用汽车有限公司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(十七)90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虹宇牌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清扫除尘车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HYS5060TQC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湖南衡山汽车制造有限公司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衡山牌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HSZ6106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大汉汽车制造有限公司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飞涛牌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HZC5120JSQ、HZC5203JSQ、HZC5250JSQ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路桥集团郴州筑路机械厂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(十八)09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泰坦牌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沥青洒布车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CZL5113GLS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湖南宝龙专用汽车有限公司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独霸牌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GYJ5127JSQ、GYJ5162JSQ、GYJ5252JSQ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湖南省赛特汽车厂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(十八)13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赛特牌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HS6661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长沙中联重工科技发展股份有限公司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(十八)20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中联牌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ZLJ5251ZXX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ZLJ5020ZLJ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ZLJ5125JSQ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长沙梅花汽车制造有限公司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同心牌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TX6601、TX6700、TX6750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三一重工股份有限公司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(十八)30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三一牌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车载式混凝土泵车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SY5121THB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混凝土泵车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SY5190THB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pacing w:val="-14"/>
                <w:szCs w:val="21"/>
              </w:rPr>
            </w:pPr>
            <w:r w:rsidRPr="00737E25">
              <w:rPr>
                <w:rFonts w:ascii="仿宋_GB2312" w:eastAsia="仿宋_GB2312" w:hint="eastAsia"/>
                <w:spacing w:val="-14"/>
                <w:szCs w:val="21"/>
              </w:rPr>
              <w:t>湖南星马汽车有限公司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(十八)37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湖南牌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HNX5250ZYS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pacing w:val="-14"/>
                <w:szCs w:val="21"/>
              </w:rPr>
            </w:pPr>
            <w:r w:rsidRPr="00737E25">
              <w:rPr>
                <w:rFonts w:ascii="仿宋_GB2312" w:eastAsia="仿宋_GB2312" w:hint="eastAsia"/>
                <w:spacing w:val="-14"/>
                <w:szCs w:val="21"/>
              </w:rPr>
              <w:t>广东粤海汽车有限公司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(十九)14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粤海牌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YH5070JSQ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佛山市环卫处环卫机械厂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(十九)19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禅珠牌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洒水车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FHJ5093GSS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广州东方宝龙汽车工业股份有限公司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(十九)20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宝龙牌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防弹运钞车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TBL5042X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49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清远粤江微型汽车公司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(十九)23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奔得牌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QY6410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广州番禺超人运输设备实业有限公司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(十九)38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超人牌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PC9231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平板运输车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PC5210TPB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PC5250JSQ、PC5310JSQ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广州广日专用汽车有限公司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(十九)48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广和牌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桶装垃圾运输车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GR5100JHQ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GR5140ZYS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广西玉柴专用汽车有限公司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(二十)01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象力牌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NZ3230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摆臂式垃圾车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NZ5101ZBS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车箱可卸式压缩垃圾车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NZ5251ZXY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清洗车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NZ5160GSX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中国第一汽车集团柳州特种汽车厂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(二十)02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柳特神力牌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LZT3051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柳州五菱专用汽车制造有限公司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(二十)09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五菱牌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宣传车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/>
                <w:szCs w:val="21"/>
              </w:rPr>
              <w:t>LQG5027XXC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B1164E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B1164E">
              <w:rPr>
                <w:rFonts w:ascii="仿宋_GB2312" w:eastAsia="仿宋_GB2312" w:hint="eastAsia"/>
                <w:szCs w:val="21"/>
              </w:rPr>
              <w:t>仓栅式运输车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B1164E" w:rsidP="00C353E6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B1164E">
              <w:rPr>
                <w:rFonts w:ascii="仿宋_GB2312" w:eastAsia="仿宋_GB2312"/>
                <w:szCs w:val="21"/>
              </w:rPr>
              <w:t>LQG5025CSS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柳州乘龙专用车有限公司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(二十)11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福狮牌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LFS9390、LFS9401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重庆市城建环卫机械厂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(二十一)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鹤云牌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CQJ5021ZLJ、CQJ5070ZLJ、CQJ5092ZLJ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清洗车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CQJ5160GQX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重庆市迪马实业股份有限公司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(二十一)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迪马牌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半挂通信车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DMT9080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半挂指挥车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DMT9170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电视车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DMT5172X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电源车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DMT5150TDY、DMT5160TDY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通信车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DMT5120X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运钞车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DMT5030X、DMT5031X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指挥车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DMT5047X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重庆耐德新明和工业有限公司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(二十一)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山花牌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JHA5021ZXX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重庆金冠汽车制造</w:t>
            </w:r>
            <w:r>
              <w:rPr>
                <w:rFonts w:ascii="仿宋_GB2312" w:eastAsia="仿宋_GB2312" w:hint="eastAsia"/>
                <w:szCs w:val="21"/>
              </w:rPr>
              <w:t>股份</w:t>
            </w:r>
            <w:r w:rsidRPr="00737E25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(二十一)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圣路牌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运钞车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SL5020X、SL5030X、SL5033X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重庆铁马工业集团有限公司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(二十一)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铁马牌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XC3253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XC5313GFL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四川新路环卫设备制造有限公司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NEWWAY牌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压缩式垃圾车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CXL5122ZYS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成都航发特种车有限公司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双燕牌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仪表车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CFD5130TYB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成都客车股份有限公司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蜀都牌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CDK6101、CDK6931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四川省宜宾岷江专用汽车有限责任公司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岷江牌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YZQ5311GFL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化工液体运输车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YZQ5311GHY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四川石油管理局南充机械厂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嘉陵江牌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背罐车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NC5162ZBG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绵阳朝阳专用车制造有限责任公司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赛风牌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爆破器材运输车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CYJ5050X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成都航天万欣科技有限公司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铜江牌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监测车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TJX5030X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四川华勋畜牧机械有限责任公司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川牧牌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CXJ3060、CXJ3070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四川坤鼎车业有限公司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科威达牌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KWD6601、KWD6661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资阳市南骏汽车有限责任公司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南骏牌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自卸汽车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NJP3040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四川空分设备(集团)有限责任公司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川牌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化工液体运输车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KQF5250GHY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韶关市起重机厂有限责任公司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(二十二)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韶液牌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沥青路面修补车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SGQ5150TLX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贵州万达客车股份有限公司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(二十三)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06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万达牌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WD6760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WD6570、WD6608、WD6798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贵阳金钟医疗仪器厂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(二十三)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阳钟牌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轻型客车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GJ6608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西北医疗设备厂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(二十六)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八达牌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救护车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XB5031X、XB5040X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西安金州专用汽车有限公司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(二十六)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金州牌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清障车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JKC5050TQZ、JKC5080TQZ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石油修井机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JKC5311TXJ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西安石油机械厂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(二十六)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西石牌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测井车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XSJ5140TCJ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陕西通力专用汽车有限责任公司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(二十六)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陕汽通力牌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车厢可卸式垃圾车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STL5250ZXX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青海洁神装备制造集团有限公司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(二十八)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洁神牌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摆臂式垃圾车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QJS5092ZBS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新疆中通客车有限公司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(二十九)</w:t>
            </w:r>
          </w:p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05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西域牌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长途客车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XJ6840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城市客车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XJ6106、XJ6931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XJ6128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泰安东岳重工有限公司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三、二、14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泰起牌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随车起重运输车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TA5127JSQ、TA5255JSQ</w:t>
            </w:r>
          </w:p>
        </w:tc>
      </w:tr>
      <w:bookmarkEnd w:id="1"/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中集车辆(集团)有限公司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ZY001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中集牌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厢式运输车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ZJV5150X、ZJV5250X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ZJV9282、ZJV9300、ZJV9310、ZJV9381、ZJV9390、ZJV9400、ZJV9401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ZJV5310GFL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混凝土搅拌运输车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ZJV5256GJB、ZJV5311GJB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驻马店中集华骏车辆有限公司</w:t>
            </w: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华骏牌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半挂车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ZCZ9390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洛阳中集凌宇汽车有限公司</w:t>
            </w: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凌宇牌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客车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CLY6820、CLY6901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粉粒物料运输车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CLY5316GFL、CLY5318GFL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1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同意在《公告》中设立汽车改装车生产企业，企业名称：东营蒙德金马机车有限公司，企业注册地址：广饶县稻庄镇高湾村（广饶县红旗路43号），企业生产地址：广饶县稻庄镇高湾村（广饶县红旗路43号）。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1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同意在《公告》中设立汽车改装车生产企业，企业名称：冀州市路通专用汽车制造有限公司，企业注册地址：冀州市滏阳东路598号，企业生产地址：河北省冀州市滏阳东路598号。</w:t>
            </w:r>
          </w:p>
        </w:tc>
      </w:tr>
      <w:tr w:rsidTr="00C353E6">
        <w:tblPrEx>
          <w:tblW w:w="8829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19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同意在《公告》中设立汽车改装车生产企业，企业名称：义乌赵龙汽车工业有限公司，企业注册地址：义乌市经发大道232号，企业生产地址：义乌市北苑工业区雪峰西路759号。</w:t>
            </w:r>
          </w:p>
        </w:tc>
      </w:tr>
    </w:tbl>
    <w:p w:rsidR="00C353E6" w:rsidP="00C353E6">
      <w:pPr>
        <w:pStyle w:val="a"/>
        <w:rPr>
          <w:rFonts w:hint="eastAsia"/>
        </w:rPr>
      </w:pPr>
      <w:r w:rsidRPr="00737E25">
        <w:rPr>
          <w:rFonts w:hint="eastAsia"/>
        </w:rPr>
        <w:t xml:space="preserve">    </w:t>
      </w:r>
    </w:p>
    <w:p w:rsidR="00C353E6" w:rsidRPr="00737E25" w:rsidP="00C353E6">
      <w:pPr>
        <w:pStyle w:val="a"/>
        <w:ind w:firstLine="640" w:firstLineChars="200"/>
        <w:rPr>
          <w:rFonts w:hint="eastAsia"/>
        </w:rPr>
      </w:pPr>
      <w:r w:rsidRPr="00737E25">
        <w:rPr>
          <w:rFonts w:hint="eastAsia"/>
        </w:rPr>
        <w:t>三、汽车起重机生产企业</w:t>
      </w: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257"/>
        <w:gridCol w:w="1080"/>
        <w:gridCol w:w="765"/>
        <w:gridCol w:w="1575"/>
        <w:gridCol w:w="2422"/>
      </w:tblGrid>
      <w:tr w:rsidTr="00C353E6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tblHeader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《目录》</w:t>
            </w:r>
          </w:p>
          <w:p w:rsidR="00C353E6" w:rsidRPr="00737E25" w:rsidP="00C353E6">
            <w:pPr>
              <w:pStyle w:val="01"/>
              <w:autoSpaceDE/>
              <w:rPr>
                <w:rFonts w:hAnsi="Times New Roman"/>
                <w:spacing w:val="0"/>
              </w:rPr>
            </w:pPr>
            <w:r w:rsidRPr="00737E25"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产品型号</w:t>
            </w:r>
          </w:p>
        </w:tc>
      </w:tr>
      <w:tr w:rsidTr="00C353E6">
        <w:tblPrEx>
          <w:tblW w:w="0" w:type="auto"/>
          <w:jc w:val="center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中国重型汽车集团泰安五岳专用汽车有限公司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三、一、06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五岳牌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汽车起重机底盘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TAZ5323、TAZ5383</w:t>
            </w:r>
          </w:p>
        </w:tc>
      </w:tr>
      <w:tr w:rsidTr="00C353E6">
        <w:tblPrEx>
          <w:tblW w:w="0" w:type="auto"/>
          <w:jc w:val="center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四川长江工程起重机有限责任公司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三、一、10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长江牌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汽车起重机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QZC5140JQZ</w:t>
            </w:r>
          </w:p>
        </w:tc>
      </w:tr>
      <w:tr w:rsidTr="00C353E6">
        <w:tblPrEx>
          <w:tblW w:w="0" w:type="auto"/>
          <w:jc w:val="center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安徽柳工起重机有限公司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三、二、13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柳工</w:t>
            </w:r>
            <w:r w:rsidRPr="00737E25">
              <w:rPr>
                <w:rFonts w:ascii="仿宋_GB2312" w:eastAsia="仿宋_GB2312" w:hint="eastAsia"/>
                <w:szCs w:val="21"/>
              </w:rPr>
              <w:t>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汽车起重机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BQZ5101JQZ</w:t>
            </w:r>
          </w:p>
        </w:tc>
      </w:tr>
      <w:tr w:rsidTr="00C353E6">
        <w:tblPrEx>
          <w:tblW w:w="0" w:type="auto"/>
          <w:jc w:val="center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泰安东岳重工有限公司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三、二、14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东岳牌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汽车起重机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TA5154JQZ</w:t>
            </w:r>
          </w:p>
        </w:tc>
      </w:tr>
      <w:tr w:rsidTr="00C353E6">
        <w:tblPrEx>
          <w:tblW w:w="0" w:type="auto"/>
          <w:jc w:val="center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泰安工程机械总厂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三、二、15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铁象牌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汽车起重机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737E25">
              <w:rPr>
                <w:rFonts w:ascii="仿宋_GB2312" w:eastAsia="仿宋_GB2312" w:hint="eastAsia"/>
                <w:szCs w:val="21"/>
              </w:rPr>
              <w:t>TGZ5265JQZ、TGZ5310JQZ</w:t>
            </w:r>
          </w:p>
        </w:tc>
      </w:tr>
    </w:tbl>
    <w:p w:rsidR="00C353E6" w:rsidP="00C353E6">
      <w:pPr>
        <w:pStyle w:val="a"/>
        <w:ind w:firstLine="570"/>
        <w:rPr>
          <w:rFonts w:hint="eastAsia"/>
        </w:rPr>
      </w:pPr>
    </w:p>
    <w:p w:rsidR="00C353E6" w:rsidRPr="00737E25" w:rsidP="00C353E6">
      <w:pPr>
        <w:pStyle w:val="a"/>
        <w:ind w:firstLine="570"/>
      </w:pPr>
      <w:r w:rsidRPr="00737E25">
        <w:rPr>
          <w:rFonts w:hint="eastAsia"/>
        </w:rPr>
        <w:t>四、出口车辆产品*</w:t>
      </w: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16"/>
        <w:gridCol w:w="2257"/>
        <w:gridCol w:w="1080"/>
        <w:gridCol w:w="765"/>
        <w:gridCol w:w="1575"/>
        <w:gridCol w:w="2422"/>
      </w:tblGrid>
      <w:tr w:rsidTr="00C353E6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《目录》</w:t>
            </w:r>
          </w:p>
          <w:p w:rsidR="00C353E6" w:rsidRPr="00737E25" w:rsidP="00C353E6">
            <w:pPr>
              <w:pStyle w:val="01"/>
              <w:autoSpaceDE/>
              <w:rPr>
                <w:rFonts w:hAnsi="Times New Roman"/>
                <w:spacing w:val="0"/>
              </w:rPr>
            </w:pPr>
            <w:r w:rsidRPr="00737E25"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产品型号</w:t>
            </w:r>
          </w:p>
        </w:tc>
      </w:tr>
      <w:tr w:rsidTr="00C353E6">
        <w:tblPrEx>
          <w:tblW w:w="0" w:type="auto"/>
          <w:jc w:val="center"/>
          <w:tblLayout w:type="fixed"/>
          <w:tblCellMar>
            <w:left w:w="30" w:type="dxa"/>
            <w:right w:w="3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737E25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E6" w:rsidRPr="00737E25" w:rsidP="00C353E6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重庆长安汽车股份有限公司**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长安牌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轿车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E6" w:rsidRPr="00737E25" w:rsidP="00C353E6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SC7153、SC</w:t>
            </w: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7153"/>
                <w:attr w:name="TCSC" w:val="0"/>
                <w:attr w:name="UnitName" w:val="a"/>
              </w:smartTagPr>
              <w:r w:rsidRPr="00737E25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7153A</w:t>
              </w:r>
            </w:smartTag>
            <w:r w:rsidRPr="00737E25">
              <w:rPr>
                <w:rFonts w:ascii="仿宋_GB2312" w:eastAsia="仿宋_GB2312" w:hAnsi="宋体" w:cs="宋体" w:hint="eastAsia"/>
                <w:kern w:val="0"/>
                <w:szCs w:val="21"/>
              </w:rPr>
              <w:t>、SC7137、SC</w:t>
            </w: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7137"/>
                <w:attr w:name="TCSC" w:val="0"/>
                <w:attr w:name="UnitName" w:val="a"/>
              </w:smartTagPr>
              <w:r w:rsidRPr="00737E25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7137A</w:t>
              </w:r>
            </w:smartTag>
          </w:p>
        </w:tc>
      </w:tr>
    </w:tbl>
    <w:p w:rsidR="00C353E6" w:rsidRPr="002934E6" w:rsidP="00C353E6">
      <w:pPr>
        <w:pStyle w:val="a"/>
        <w:ind w:firstLine="630"/>
        <w:rPr>
          <w:rFonts w:ascii="仿宋_GB2312" w:eastAsia="仿宋_GB2312" w:hint="eastAsia"/>
          <w:b w:val="0"/>
          <w:sz w:val="24"/>
          <w:szCs w:val="24"/>
        </w:rPr>
      </w:pPr>
      <w:r w:rsidRPr="002934E6">
        <w:rPr>
          <w:rFonts w:ascii="仿宋_GB2312" w:eastAsia="仿宋_GB2312" w:hint="eastAsia"/>
          <w:b w:val="0"/>
          <w:sz w:val="24"/>
          <w:szCs w:val="24"/>
        </w:rPr>
        <w:t>*所列产品仅供出口，不得在国内销售。</w:t>
      </w:r>
    </w:p>
    <w:p w:rsidR="00C353E6" w:rsidRPr="002934E6" w:rsidP="00C353E6">
      <w:pPr>
        <w:pStyle w:val="a"/>
        <w:ind w:firstLine="630"/>
        <w:rPr>
          <w:rFonts w:ascii="仿宋_GB2312" w:eastAsia="仿宋_GB2312" w:hint="eastAsia"/>
          <w:sz w:val="24"/>
          <w:szCs w:val="24"/>
        </w:rPr>
      </w:pPr>
      <w:r w:rsidRPr="002934E6">
        <w:rPr>
          <w:rFonts w:ascii="仿宋_GB2312" w:eastAsia="仿宋_GB2312" w:hint="eastAsia"/>
          <w:b w:val="0"/>
          <w:sz w:val="24"/>
          <w:szCs w:val="24"/>
        </w:rPr>
        <w:t>**所列产品生产地址为：江西省南昌市迎宾中大道319号。</w:t>
      </w:r>
    </w:p>
    <w:p w:rsidR="00872E29"/>
    <w:sectPr w:rsidSect="00C353E6">
      <w:footerReference w:type="default" r:id="rId4"/>
      <w:pgSz w:w="11906" w:h="16838"/>
      <w:pgMar w:top="2155" w:right="1588" w:bottom="202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E6">
    <w:pPr>
      <w:pStyle w:val="Foot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19</w:t>
    </w:r>
    <w:r>
      <w:rPr>
        <w:rStyle w:val="PageNumber"/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7B3"/>
    <w:multiLevelType w:val="hybridMultilevel"/>
    <w:tmpl w:val="FB769DD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73649D"/>
    <w:multiLevelType w:val="hybridMultilevel"/>
    <w:tmpl w:val="5216A70A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F74DB4"/>
    <w:multiLevelType w:val="hybridMultilevel"/>
    <w:tmpl w:val="721E6D7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1831B3"/>
    <w:multiLevelType w:val="hybridMultilevel"/>
    <w:tmpl w:val="9B36D97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134594"/>
    <w:multiLevelType w:val="hybridMultilevel"/>
    <w:tmpl w:val="F7D43F32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947231"/>
    <w:multiLevelType w:val="hybridMultilevel"/>
    <w:tmpl w:val="48E268B6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166604"/>
    <w:multiLevelType w:val="hybridMultilevel"/>
    <w:tmpl w:val="FD007F08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676739"/>
    <w:multiLevelType w:val="hybridMultilevel"/>
    <w:tmpl w:val="6BAC3838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510D17"/>
    <w:multiLevelType w:val="hybridMultilevel"/>
    <w:tmpl w:val="9D703F3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5380F6A"/>
    <w:multiLevelType w:val="hybridMultilevel"/>
    <w:tmpl w:val="2C5ACEC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5C40AE1"/>
    <w:multiLevelType w:val="hybridMultilevel"/>
    <w:tmpl w:val="F460A388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A4411B"/>
    <w:multiLevelType w:val="hybridMultilevel"/>
    <w:tmpl w:val="B2F857E4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6EC28D7"/>
    <w:multiLevelType w:val="hybridMultilevel"/>
    <w:tmpl w:val="E114638E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7AA39A7"/>
    <w:multiLevelType w:val="hybridMultilevel"/>
    <w:tmpl w:val="F7983B56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3ED3046"/>
    <w:multiLevelType w:val="hybridMultilevel"/>
    <w:tmpl w:val="3908465E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5687366"/>
    <w:multiLevelType w:val="hybridMultilevel"/>
    <w:tmpl w:val="D5269D80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6A27EBD"/>
    <w:multiLevelType w:val="hybridMultilevel"/>
    <w:tmpl w:val="4B12764C"/>
    <w:lvl w:ilvl="0">
      <w:start w:val="1"/>
      <w:numFmt w:val="decimal"/>
      <w:lvlText w:val="%1"/>
      <w:lvlJc w:val="center"/>
      <w:pPr>
        <w:tabs>
          <w:tab w:val="num" w:pos="289"/>
        </w:tabs>
        <w:ind w:left="289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80907"/>
    <w:multiLevelType w:val="hybridMultilevel"/>
    <w:tmpl w:val="24F2AEFA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1DF129A"/>
    <w:multiLevelType w:val="hybridMultilevel"/>
    <w:tmpl w:val="8C4A8F66"/>
    <w:lvl w:ilvl="0">
      <w:start w:val="1"/>
      <w:numFmt w:val="decimal"/>
      <w:lvlText w:val="%1"/>
      <w:lvlJc w:val="left"/>
      <w:pPr>
        <w:tabs>
          <w:tab w:val="num" w:pos="380"/>
        </w:tabs>
        <w:ind w:left="267" w:hanging="5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83D6508"/>
    <w:multiLevelType w:val="hybridMultilevel"/>
    <w:tmpl w:val="7DFEF6D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8043F"/>
    <w:multiLevelType w:val="hybridMultilevel"/>
    <w:tmpl w:val="306E6194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2DC5E11"/>
    <w:multiLevelType w:val="hybridMultilevel"/>
    <w:tmpl w:val="D9728AE4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86415D9"/>
    <w:multiLevelType w:val="hybridMultilevel"/>
    <w:tmpl w:val="9C5CDA62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C1C2ABC"/>
    <w:multiLevelType w:val="hybridMultilevel"/>
    <w:tmpl w:val="5E0A13B6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F3E6F93"/>
    <w:multiLevelType w:val="hybridMultilevel"/>
    <w:tmpl w:val="5DA62D7E"/>
    <w:lvl w:ilvl="0">
      <w:start w:val="1"/>
      <w:numFmt w:val="decimal"/>
      <w:lvlText w:val="%1"/>
      <w:lvlJc w:val="center"/>
      <w:pPr>
        <w:tabs>
          <w:tab w:val="num" w:pos="799"/>
        </w:tabs>
        <w:ind w:left="799" w:hanging="51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4C74E24"/>
    <w:multiLevelType w:val="hybridMultilevel"/>
    <w:tmpl w:val="136671C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0"/>
  </w:num>
  <w:num w:numId="5">
    <w:abstractNumId w:val="23"/>
  </w:num>
  <w:num w:numId="6">
    <w:abstractNumId w:val="3"/>
  </w:num>
  <w:num w:numId="7">
    <w:abstractNumId w:val="2"/>
  </w:num>
  <w:num w:numId="8">
    <w:abstractNumId w:val="11"/>
  </w:num>
  <w:num w:numId="9">
    <w:abstractNumId w:val="24"/>
  </w:num>
  <w:num w:numId="10">
    <w:abstractNumId w:val="13"/>
  </w:num>
  <w:num w:numId="11">
    <w:abstractNumId w:val="22"/>
  </w:num>
  <w:num w:numId="12">
    <w:abstractNumId w:val="17"/>
  </w:num>
  <w:num w:numId="13">
    <w:abstractNumId w:val="14"/>
  </w:num>
  <w:num w:numId="14">
    <w:abstractNumId w:val="7"/>
  </w:num>
  <w:num w:numId="15">
    <w:abstractNumId w:val="12"/>
  </w:num>
  <w:num w:numId="16">
    <w:abstractNumId w:val="25"/>
  </w:num>
  <w:num w:numId="17">
    <w:abstractNumId w:val="8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20"/>
  </w:num>
  <w:num w:numId="23">
    <w:abstractNumId w:val="15"/>
  </w:num>
  <w:num w:numId="24">
    <w:abstractNumId w:val="21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E6"/>
    <w:rsid w:val="001E3FCD"/>
    <w:rsid w:val="002934E6"/>
    <w:rsid w:val="00722415"/>
    <w:rsid w:val="00737E25"/>
    <w:rsid w:val="00872E29"/>
    <w:rsid w:val="00B1164E"/>
    <w:rsid w:val="00C353E6"/>
    <w:rsid w:val="00FF0A1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E6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rsid w:val="00C353E6"/>
    <w:pPr>
      <w:keepNext/>
      <w:outlineLvl w:val="0"/>
    </w:pPr>
    <w:rPr>
      <w:rFonts w:ascii="黑体" w:eastAsia="黑体"/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rsid w:val="00C353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部分"/>
    <w:basedOn w:val="Heading3"/>
    <w:autoRedefine/>
    <w:rsid w:val="00C353E6"/>
    <w:pPr>
      <w:keepNext w:val="0"/>
      <w:keepLines w:val="0"/>
      <w:spacing w:before="0" w:after="0" w:line="240" w:lineRule="auto"/>
      <w:outlineLvl w:val="0"/>
    </w:pPr>
    <w:rPr>
      <w:rFonts w:ascii="黑体" w:eastAsia="黑体" w:hAnsi="Courier New"/>
      <w:bCs w:val="0"/>
      <w:snapToGrid w:val="0"/>
      <w:kern w:val="21"/>
    </w:rPr>
  </w:style>
  <w:style w:type="paragraph" w:styleId="Header">
    <w:name w:val="header"/>
    <w:basedOn w:val="Normal"/>
    <w:link w:val="CharChar"/>
    <w:rsid w:val="00C3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">
    <w:name w:val=" Char Char"/>
    <w:basedOn w:val="DefaultParagraphFont"/>
    <w:link w:val="Header"/>
    <w:locked/>
    <w:rsid w:val="00C353E6"/>
    <w:rPr>
      <w:rFonts w:eastAsia="宋体"/>
      <w:kern w:val="2"/>
      <w:sz w:val="18"/>
      <w:szCs w:val="18"/>
      <w:lang w:val="en-US" w:eastAsia="zh-CN" w:bidi="ar-SA"/>
    </w:rPr>
  </w:style>
  <w:style w:type="paragraph" w:styleId="Footer">
    <w:name w:val="footer"/>
    <w:basedOn w:val="Normal"/>
    <w:rsid w:val="00C35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C353E6"/>
  </w:style>
  <w:style w:type="paragraph" w:customStyle="1" w:styleId="font5">
    <w:name w:val="font5"/>
    <w:basedOn w:val="Normal"/>
    <w:rsid w:val="00C353E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7">
    <w:name w:val="font7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4"/>
    </w:rPr>
  </w:style>
  <w:style w:type="paragraph" w:customStyle="1" w:styleId="xl24">
    <w:name w:val="xl24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5">
    <w:name w:val="xl25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6">
    <w:name w:val="xl26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4"/>
    </w:rPr>
  </w:style>
  <w:style w:type="paragraph" w:customStyle="1" w:styleId="xl27">
    <w:name w:val="xl27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4"/>
    </w:rPr>
  </w:style>
  <w:style w:type="paragraph" w:customStyle="1" w:styleId="xl28">
    <w:name w:val="xl28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kern w:val="0"/>
      <w:sz w:val="20"/>
      <w:szCs w:val="20"/>
    </w:rPr>
  </w:style>
  <w:style w:type="paragraph" w:customStyle="1" w:styleId="xl29">
    <w:name w:val="xl29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kern w:val="0"/>
      <w:sz w:val="20"/>
      <w:szCs w:val="20"/>
    </w:rPr>
  </w:style>
  <w:style w:type="paragraph" w:customStyle="1" w:styleId="xl30">
    <w:name w:val="xl30"/>
    <w:basedOn w:val="Normal"/>
    <w:rsid w:val="00C353E6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kern w:val="0"/>
      <w:sz w:val="20"/>
      <w:szCs w:val="20"/>
    </w:rPr>
  </w:style>
  <w:style w:type="character" w:styleId="Hyperlink">
    <w:name w:val="Hyperlink"/>
    <w:basedOn w:val="DefaultParagraphFont"/>
    <w:rsid w:val="00C353E6"/>
    <w:rPr>
      <w:color w:val="0000FF"/>
      <w:u w:val="single"/>
    </w:rPr>
  </w:style>
  <w:style w:type="character" w:styleId="FollowedHyperlink">
    <w:name w:val="FollowedHyperlink"/>
    <w:basedOn w:val="DefaultParagraphFont"/>
    <w:rsid w:val="00C353E6"/>
    <w:rPr>
      <w:color w:val="800080"/>
      <w:u w:val="single"/>
    </w:rPr>
  </w:style>
  <w:style w:type="paragraph" w:customStyle="1" w:styleId="font0">
    <w:name w:val="font0"/>
    <w:basedOn w:val="Normal"/>
    <w:rsid w:val="00C353E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character" w:styleId="Strong">
    <w:name w:val="Strong"/>
    <w:basedOn w:val="DefaultParagraphFont"/>
    <w:qFormat/>
    <w:rsid w:val="00C353E6"/>
    <w:rPr>
      <w:b/>
      <w:bCs/>
    </w:rPr>
  </w:style>
  <w:style w:type="paragraph" w:customStyle="1" w:styleId="font1">
    <w:name w:val="font1"/>
    <w:basedOn w:val="Normal"/>
    <w:rsid w:val="00C353E6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Normal"/>
    <w:rsid w:val="00C353E6"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kern w:val="0"/>
      <w:sz w:val="20"/>
      <w:szCs w:val="20"/>
    </w:rPr>
  </w:style>
  <w:style w:type="paragraph" w:customStyle="1" w:styleId="01">
    <w:name w:val="样式01"/>
    <w:basedOn w:val="Normal"/>
    <w:rsid w:val="00C353E6"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xl22">
    <w:name w:val="xl22"/>
    <w:basedOn w:val="Normal"/>
    <w:rsid w:val="00C353E6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paragraph" w:styleId="NormalWeb">
    <w:name w:val="Normal (Web)"/>
    <w:basedOn w:val="Normal"/>
    <w:rsid w:val="00C353E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1">
    <w:name w:val="xl31"/>
    <w:basedOn w:val="Normal"/>
    <w:rsid w:val="00C353E6"/>
    <w:pPr>
      <w:widowControl/>
      <w:spacing w:before="100" w:beforeAutospacing="1" w:after="100" w:afterAutospacing="1"/>
      <w:jc w:val="center"/>
    </w:pPr>
    <w:rPr>
      <w:rFonts w:ascii="宋体" w:hAnsi="宋体" w:hint="eastAsia"/>
      <w:kern w:val="0"/>
      <w:sz w:val="24"/>
    </w:rPr>
  </w:style>
  <w:style w:type="paragraph" w:customStyle="1" w:styleId="xl32">
    <w:name w:val="xl32"/>
    <w:basedOn w:val="Normal"/>
    <w:rsid w:val="00C353E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xl23">
    <w:name w:val="xl23"/>
    <w:basedOn w:val="Normal"/>
    <w:rsid w:val="00C353E6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FF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3278</Words>
  <Characters>18691</Characters>
  <Application>Microsoft Office Word</Application>
  <DocSecurity>0</DocSecurity>
  <Lines>155</Lines>
  <Paragraphs>43</Paragraphs>
  <ScaleCrop>false</ScaleCrop>
  <Company>MIIT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李伟</dc:creator>
  <cp:lastModifiedBy>李伟</cp:lastModifiedBy>
  <cp:revision>1</cp:revision>
  <dcterms:created xsi:type="dcterms:W3CDTF">2008-08-19T02:50:00Z</dcterms:created>
  <dcterms:modified xsi:type="dcterms:W3CDTF">2008-08-19T02:50:00Z</dcterms:modified>
</cp:coreProperties>
</file>