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2022年密码应用培训班第一期成绩单</w:t>
      </w:r>
    </w:p>
    <w:tbl>
      <w:tblPr>
        <w:tblW w:w="809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978"/>
        <w:gridCol w:w="147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3978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 司 名 称</w:t>
            </w:r>
          </w:p>
        </w:tc>
        <w:tc>
          <w:tcPr>
            <w:tcW w:w="1476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66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天津光电通信技术有限公司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杨云涛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天津光电安辰信息技术股份有限公司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姚嘉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 w:colFirst="3" w:colLast="3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天津恒御科技有限公司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修凤洲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天津英信科技有限公司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田全鹏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天津英信科技有限公司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汪雅津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天津光电通信技术有限公司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冯一夫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天津恒御科技有限公司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叶红红 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天津云安科技发展有限公司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周林梅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天津光电安辰信息技术股份有限公司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朱清晨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北京数字认证股份有限公司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苑克剑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飞腾信息技术有限公司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颜秉泽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天津百望金赋科技有限公司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天津市康恒信息科技有限公司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徐铁山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天津国科量子科技有限公司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陆明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中汽数据（天津）有限公司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张旺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天津中网基业智能系统工程有限公司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王泽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中保网盾（天津）科技有限公司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中保网盾（天津）科技有限公司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北京数字认证股份有限公司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高博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江西智慧云测安全检测中心股份有限公司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于涛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天津市康恒信息科技有限公司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方文杰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天津市中环认证服务有限公司    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寇帅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天津联信达软件技术有限公司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天津鲲鹏信息科技有限公司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李何元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江西智慧云测安全检测中心股份有限公司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刘嘉豪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飞腾信息技术有限公司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许文康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南大通用数据技术股份有限公司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韩愈强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南大通用数据技术股份有限公司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贾云杉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宝牧科技（天津）有限公司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刘夏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天津国科量子科技有限公司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陈滢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安云印（天津）大数据科技有限公司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顾海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天津联信达软件技术有限公司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周志强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天津赢达信科技有限公司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董硕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天津赢达信科技有限公司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安云印（天津）大数据科技有限公司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王海云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中科问天量子科技（天津）有限公司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王新莲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天津中网基业智能系统工程有限公司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牛昱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天津市中环认证服务有限公司    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陈竞楠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天津航天信息有限公司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李欣晨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天津航天信息有限公司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王韶光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zg0OWRiMzI4MTZmNmM1MjhiOWZhY2U0NGYxMzEifQ=="/>
  </w:docVars>
  <w:rsids>
    <w:rsidRoot w:val="00000000"/>
    <w:rsid w:val="75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2022-11-09T03:41:02Z</dcterms:created>
  <dc:creator>hushx</dc:creator>
  <cp:lastModifiedBy>WPS_1527514247</cp:lastModifiedBy>
  <dcterms:modified xsi:type="dcterms:W3CDTF">2022-11-09T03:43:38Z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3C292D8AB89A44B0908D33217ED789E9</vt:lpwstr>
  </property>
</Properties>
</file>