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涉密人员培训合格证</w:t>
      </w:r>
    </w:p>
    <w:tbl>
      <w:tblPr>
        <w:tblStyle w:val="4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904"/>
        <w:gridCol w:w="1260"/>
        <w:gridCol w:w="1432"/>
        <w:gridCol w:w="1011"/>
        <w:gridCol w:w="182"/>
        <w:gridCol w:w="115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　别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　务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944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涉密岗位名称</w:t>
            </w:r>
          </w:p>
        </w:tc>
        <w:tc>
          <w:tcPr>
            <w:tcW w:w="59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参加工作日期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到涉密岗位工作日期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所在单位性质</w:t>
            </w:r>
          </w:p>
        </w:tc>
        <w:tc>
          <w:tcPr>
            <w:tcW w:w="7519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机关事业单位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国企/央企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单位保密资质情况</w:t>
            </w:r>
          </w:p>
        </w:tc>
        <w:tc>
          <w:tcPr>
            <w:tcW w:w="7519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拟取证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已取证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单位意见</w:t>
            </w:r>
          </w:p>
        </w:tc>
        <w:tc>
          <w:tcPr>
            <w:tcW w:w="7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该同志已定为本单位涉密人员，且本表格填写内容真实无误，现安排该同志参加涉密人员培训。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470" w:firstLineChars="196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单位（盖章）</w:t>
            </w:r>
          </w:p>
          <w:p>
            <w:pPr>
              <w:ind w:firstLine="470" w:firstLineChars="196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470" w:firstLineChars="196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年  月   日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培训日期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培训成绩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培训单位（盖章）：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　　　　　　　　　年  月  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751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“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单位意见</w:t>
            </w:r>
            <w:r>
              <w:rPr>
                <w:rFonts w:hint="eastAsia" w:ascii="宋体" w:hAnsi="宋体"/>
                <w:color w:val="auto"/>
                <w:sz w:val="24"/>
              </w:rPr>
              <w:t>”栏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请各单位在确认无误后加盖公章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“培训基本情况”栏由培训单位填写，其它由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参训</w:t>
            </w:r>
            <w:r>
              <w:rPr>
                <w:rFonts w:hint="eastAsia" w:ascii="宋体" w:hAnsi="宋体"/>
                <w:color w:val="auto"/>
                <w:sz w:val="24"/>
              </w:rPr>
              <w:t>单位填写。</w:t>
            </w:r>
          </w:p>
        </w:tc>
      </w:tr>
    </w:tbl>
    <w:p>
      <w:pPr>
        <w:spacing w:line="360" w:lineRule="auto"/>
        <w:rPr>
          <w:rFonts w:hint="eastAsia" w:ascii="宋体" w:hAnsi="宋体"/>
          <w:color w:val="FF0000"/>
          <w:sz w:val="28"/>
          <w:szCs w:val="28"/>
        </w:rPr>
        <w:sectPr>
          <w:headerReference r:id="rId3" w:type="default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E3898"/>
    <w:multiLevelType w:val="multilevel"/>
    <w:tmpl w:val="17EE389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B04D6"/>
    <w:rsid w:val="785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2021-10-18T07:35:00Z</dcterms:created>
  <dc:creator>虾米</dc:creator>
  <cp:lastModifiedBy>虾米</cp:lastModifiedBy>
  <dcterms:modified xsi:type="dcterms:W3CDTF">2021-10-18T07:36:44Z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F5B3D5FF52154ACC98F7770F2C55F335</vt:lpwstr>
  </property>
</Properties>
</file>